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2B" w:rsidRPr="0025642B" w:rsidRDefault="0025642B" w:rsidP="0025642B">
      <w:pPr>
        <w:shd w:val="clear" w:color="auto" w:fill="FFFFFF"/>
        <w:spacing w:before="225" w:after="113" w:line="326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28"/>
          <w:szCs w:val="28"/>
        </w:rPr>
      </w:pPr>
      <w:r w:rsidRPr="0025642B">
        <w:rPr>
          <w:rFonts w:ascii="Helvetica" w:eastAsia="Times New Roman" w:hAnsi="Helvetica" w:cs="Helvetica"/>
          <w:color w:val="199043"/>
          <w:kern w:val="36"/>
          <w:sz w:val="28"/>
          <w:szCs w:val="28"/>
        </w:rPr>
        <w:t>Внеклассное мероприятие "Адыгея – родина моя!"</w:t>
      </w:r>
      <w:r w:rsidR="00A45961" w:rsidRPr="00A4596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Ведущий:</w:t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>Дорогие ребята, дорогие гости, сегодня мы с вами собрались по поводу праздника “Дня рождения Республики</w:t>
      </w:r>
      <w:r w:rsidR="00D0583E">
        <w:rPr>
          <w:rFonts w:ascii="Helvetica" w:eastAsia="Times New Roman" w:hAnsi="Helvetica" w:cs="Helvetica"/>
          <w:color w:val="333333"/>
          <w:sz w:val="18"/>
          <w:szCs w:val="18"/>
        </w:rPr>
        <w:t xml:space="preserve"> Адыгея”.</w:t>
      </w:r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 xml:space="preserve"> Поздравляем всех Вас с этим праздником!</w:t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</w:rPr>
        <w:t>Звучит гимн Республики Адыгея.</w:t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>После чего учащиеся 4 класса рассказывают слова гимна на адыгейском и русском языках.</w:t>
      </w:r>
    </w:p>
    <w:p w:rsidR="0025642B" w:rsidRPr="0025642B" w:rsidRDefault="0025642B" w:rsidP="0025642B">
      <w:pPr>
        <w:shd w:val="clear" w:color="auto" w:fill="FFFFFF"/>
        <w:spacing w:after="0" w:line="20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Земля Адыгейская – милая сердцу страна,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Наша душа, пусть живёт, – 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Пусть будет согласие всегда</w:t>
      </w:r>
      <w:proofErr w:type="gramStart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В</w:t>
      </w:r>
      <w:proofErr w:type="gramEnd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 xml:space="preserve"> единой семье народов.</w:t>
      </w:r>
    </w:p>
    <w:p w:rsidR="0025642B" w:rsidRPr="0025642B" w:rsidRDefault="0025642B" w:rsidP="0025642B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5642B">
        <w:rPr>
          <w:rFonts w:ascii="Helvetica" w:eastAsia="Times New Roman" w:hAnsi="Helvetica" w:cs="Helvetica"/>
          <w:i/>
          <w:iCs/>
          <w:color w:val="333333"/>
          <w:sz w:val="16"/>
          <w:szCs w:val="16"/>
        </w:rPr>
        <w:t>Припев: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 Иди к добру, двигайся дальше,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Республика – наш счастливый дом.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Поднимайся, расправляй крылья,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Республика – наша высокая мечта, 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Умножай славу народов своих.</w:t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1 чтец.</w:t>
      </w:r>
    </w:p>
    <w:p w:rsidR="0025642B" w:rsidRPr="0025642B" w:rsidRDefault="0025642B" w:rsidP="0025642B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Адыгея – Родина моя!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Уголок страны привольной нашей.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 xml:space="preserve">Глянешь – вся </w:t>
      </w:r>
      <w:proofErr w:type="gramStart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в</w:t>
      </w:r>
      <w:proofErr w:type="gramEnd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 xml:space="preserve"> цвету твоя земля,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Кажется, что нет на свете краше.</w:t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Ведущий:</w:t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 xml:space="preserve">Республика Адыгея расположена на живописных северных склонах Кавказского хребта. </w:t>
      </w:r>
      <w:proofErr w:type="spellStart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>Адыги</w:t>
      </w:r>
      <w:proofErr w:type="spellEnd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 xml:space="preserve">, давшие название республике, – древнейшие обитатели </w:t>
      </w:r>
      <w:proofErr w:type="spellStart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>Северо</w:t>
      </w:r>
      <w:proofErr w:type="spellEnd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 xml:space="preserve"> – Западного Кавказа. Республикой Адыгея стала в 1991году 5 октября.</w:t>
      </w:r>
    </w:p>
    <w:p w:rsidR="0025642B" w:rsidRPr="0025642B" w:rsidRDefault="0025642B" w:rsidP="0025642B">
      <w:pPr>
        <w:spacing w:after="113" w:line="240" w:lineRule="auto"/>
        <w:rPr>
          <w:rFonts w:ascii="Helvetica" w:eastAsia="Times New Roman" w:hAnsi="Helvetica" w:cs="Helvetica"/>
          <w:i/>
          <w:iCs/>
          <w:color w:val="333333"/>
          <w:sz w:val="18"/>
          <w:szCs w:val="18"/>
          <w:shd w:val="clear" w:color="auto" w:fill="FFFFFF"/>
        </w:rPr>
      </w:pPr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  <w:shd w:val="clear" w:color="auto" w:fill="FFFFFF"/>
        </w:rPr>
        <w:t>Символика.</w:t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</w:rPr>
        <w:t>Флаг.</w:t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 xml:space="preserve">На флаге Республики Адыгея изображены 12 звёзд и 3 скрещенные стрелы. Звёзды обозначают 12 адыгейских </w:t>
      </w:r>
      <w:proofErr w:type="spellStart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>племён</w:t>
      </w:r>
      <w:proofErr w:type="gramStart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>,н</w:t>
      </w:r>
      <w:proofErr w:type="gramEnd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>аселяющих</w:t>
      </w:r>
      <w:proofErr w:type="spellEnd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 xml:space="preserve"> республику, а3 стрелы – три древнейших княжеских рода, их силу и единство. Зелёный цвет – цвет ислама, обозначает вечность, а так же одну из особенностей республики, в которой почти 40% территории занимают леса. </w:t>
      </w:r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Рисунок 1.</w:t>
      </w:r>
    </w:p>
    <w:p w:rsidR="0025642B" w:rsidRPr="0025642B" w:rsidRDefault="0025642B" w:rsidP="0025642B">
      <w:pPr>
        <w:shd w:val="clear" w:color="auto" w:fill="FFFFFF"/>
        <w:spacing w:after="113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008738"/>
          <w:sz w:val="18"/>
          <w:szCs w:val="18"/>
        </w:rPr>
        <w:drawing>
          <wp:inline distT="0" distB="0" distL="0" distR="0">
            <wp:extent cx="5716905" cy="2854325"/>
            <wp:effectExtent l="19050" t="0" r="0" b="0"/>
            <wp:docPr id="2" name="Рисунок 2" descr="http://xn--i1abbnckbmcl9fb.xn--p1ai/%D1%81%D1%82%D0%B0%D1%82%D1%8C%D0%B8/608011/Image5724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08011/Image5724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</w:rPr>
        <w:t>Герб </w:t>
      </w:r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 xml:space="preserve">представляет собой круг, сверху обрамлённый ленточкой с надписью “Республика Адыгея” на русском и адыгейском языках. В середине ленты большая звезда. С боковых сторон – листья дуба, клёна, золотые колосья пшеницы. Початки кукурузы, указывают на неразрывную связь человека с природой. Круг завершается аббревиатурой РФ (Российская Федерация). Внизу изображение национального стола – </w:t>
      </w:r>
      <w:proofErr w:type="spellStart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>анэ</w:t>
      </w:r>
      <w:proofErr w:type="spellEnd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 xml:space="preserve"> с хлебом и солью. В середине круга главный герой национального эпоса </w:t>
      </w:r>
      <w:proofErr w:type="spellStart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>Саусрыкъо</w:t>
      </w:r>
      <w:proofErr w:type="spellEnd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 xml:space="preserve"> на огненном летящем коне. В руке всадник держит пылающий факел. По легенде богатырь похитил его у богов для блага людей. Пятиконечная звезда вверху означает дружбу всего многонационального народа, населяющего республику. </w:t>
      </w:r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Рисунок 2.</w:t>
      </w:r>
    </w:p>
    <w:p w:rsidR="0025642B" w:rsidRPr="0025642B" w:rsidRDefault="0025642B" w:rsidP="0025642B">
      <w:pPr>
        <w:shd w:val="clear" w:color="auto" w:fill="FFFFFF"/>
        <w:spacing w:after="113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008738"/>
          <w:sz w:val="18"/>
          <w:szCs w:val="18"/>
        </w:rPr>
        <w:lastRenderedPageBreak/>
        <w:drawing>
          <wp:inline distT="0" distB="0" distL="0" distR="0">
            <wp:extent cx="2377440" cy="2377440"/>
            <wp:effectExtent l="19050" t="0" r="3810" b="0"/>
            <wp:docPr id="3" name="Рисунок 3" descr="http://xn--i1abbnckbmcl9fb.xn--p1ai/%D1%81%D1%82%D0%B0%D1%82%D1%8C%D0%B8/608011/Image5725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608011/Image5725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 xml:space="preserve">2 чтец. Стихотворение “Приглашение” </w:t>
      </w:r>
      <w:proofErr w:type="spellStart"/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авт.И.Машбаш</w:t>
      </w:r>
      <w:proofErr w:type="spellEnd"/>
    </w:p>
    <w:p w:rsidR="0025642B" w:rsidRPr="0025642B" w:rsidRDefault="0025642B" w:rsidP="0025642B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Я знаю, Адыгея так мала,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На пёстрой карте, возле гор Кавказских,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Вот вся она под кончиком указки – 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Земля, что целым миром мне была: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Карабкались по склонам облака,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Трава на горных пастбищах качалась,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О скалы билась бурная река,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Текла издалека и не кончалась.</w:t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3 чтец.</w:t>
      </w:r>
    </w:p>
    <w:p w:rsidR="0025642B" w:rsidRPr="0025642B" w:rsidRDefault="0025642B" w:rsidP="0025642B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 xml:space="preserve">Потом </w:t>
      </w:r>
      <w:proofErr w:type="gramStart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большое</w:t>
      </w:r>
      <w:proofErr w:type="gramEnd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 xml:space="preserve"> становилось малым – 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Был новый перевал за перевалом.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О, маленькая древняя земля!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Одним лучом её согреет солнце – 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 xml:space="preserve">И </w:t>
      </w:r>
      <w:proofErr w:type="gramStart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домики</w:t>
      </w:r>
      <w:proofErr w:type="gramEnd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 xml:space="preserve"> белеющие сонно,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И синие вершины, и поля.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Лихой джигит, пришпоривший коня, 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Объедет всю её к исходу дня,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Но ты приедешь с доброю душой – 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Тебе она покажется большой.</w:t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4 чтец.</w:t>
      </w:r>
    </w:p>
    <w:p w:rsidR="0025642B" w:rsidRPr="0025642B" w:rsidRDefault="0025642B" w:rsidP="0025642B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В большой стране, на маленькой земле,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Живёт народ мой, мудрый и отважный.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И учит сыновей сидеть в седле,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Чтоб стали те джигитами однажды.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Спроси о нас у солнца и зари,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А лучше сам однажды посмотри – 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Чем сто раз слышать, лучше раз взглянуть,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Ты приезжай, и добрым гостем будь!</w:t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Ведущий:</w:t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 xml:space="preserve">У каждого народа имеются свои обычаи и традиции, которые передаются из поколения в поколение. Много их и у адыгского народа. Одна из лучших традиций </w:t>
      </w:r>
      <w:proofErr w:type="spellStart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>адыгов</w:t>
      </w:r>
      <w:proofErr w:type="spellEnd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 xml:space="preserve"> – уважение к старшим. Эта традиция прививается детям с раннего детства. Обычай </w:t>
      </w:r>
      <w:proofErr w:type="spellStart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>гостипреимства</w:t>
      </w:r>
      <w:proofErr w:type="spellEnd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 xml:space="preserve"> берёт начало в глубокой древности. Гость является священным лицом, считается, что он несёт с собой счастье и благополучие.</w:t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 xml:space="preserve">Исполняется песня “У </w:t>
      </w:r>
      <w:proofErr w:type="spellStart"/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адыгов</w:t>
      </w:r>
      <w:proofErr w:type="spellEnd"/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 xml:space="preserve"> обычай такой” </w:t>
      </w:r>
      <w:proofErr w:type="spellStart"/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сл.К.Жанэ</w:t>
      </w:r>
      <w:proofErr w:type="spellEnd"/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 xml:space="preserve">, муз. </w:t>
      </w:r>
      <w:proofErr w:type="spellStart"/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Г.Самоговой</w:t>
      </w:r>
      <w:proofErr w:type="spellEnd"/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.</w:t>
      </w:r>
    </w:p>
    <w:p w:rsidR="0025642B" w:rsidRPr="0025642B" w:rsidRDefault="0025642B" w:rsidP="0025642B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Если где – то в кругу молодых</w:t>
      </w:r>
      <w:proofErr w:type="gramStart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Д</w:t>
      </w:r>
      <w:proofErr w:type="gramEnd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 xml:space="preserve">ержит речь седовласый </w:t>
      </w:r>
      <w:proofErr w:type="spellStart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адыг</w:t>
      </w:r>
      <w:proofErr w:type="spellEnd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Ты не вздумай его перебить,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Уважай его возраст седой,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 xml:space="preserve">У </w:t>
      </w:r>
      <w:proofErr w:type="spellStart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адыгов</w:t>
      </w:r>
      <w:proofErr w:type="spellEnd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 xml:space="preserve"> обычай такой.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Да, да, да! Да, да, да!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 xml:space="preserve">У </w:t>
      </w:r>
      <w:proofErr w:type="spellStart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адыгов</w:t>
      </w:r>
      <w:proofErr w:type="spellEnd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 xml:space="preserve"> обычай такой.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Если гость постучит у двери,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Гостю сердце своё отвори.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И полдома на время отдай,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 xml:space="preserve">И </w:t>
      </w:r>
      <w:proofErr w:type="spellStart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четлибжем</w:t>
      </w:r>
      <w:proofErr w:type="spellEnd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 xml:space="preserve"> его угощай,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И пои ключевою водой, – 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 xml:space="preserve">У </w:t>
      </w:r>
      <w:proofErr w:type="spellStart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адыгов</w:t>
      </w:r>
      <w:proofErr w:type="spellEnd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 xml:space="preserve"> обычай такой!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lastRenderedPageBreak/>
        <w:t>Да, да, да! Да, да, да!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 xml:space="preserve">У </w:t>
      </w:r>
      <w:proofErr w:type="spellStart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адыгов</w:t>
      </w:r>
      <w:proofErr w:type="spellEnd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 xml:space="preserve"> обычай такой!</w:t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Адыгейская народная игра “Надень папаху”.</w:t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 xml:space="preserve">Мальчик – джигит сидит на стуле. На восемь шагов от него отводят водящего, поворачивают лицом к джигиту, чтобы водящий сориентировался, где тот сидит. Водящему завязывают глаза, поворачивают кругом, дают в руку папаху. Он должен сделать восемь шагов и надеть папаху </w:t>
      </w:r>
      <w:proofErr w:type="gramStart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>на</w:t>
      </w:r>
      <w:proofErr w:type="gramEnd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 xml:space="preserve"> джигита. Остальные участники игры считают вслух шаги водящего и болеют за него. При повторении игры на роль водящего и джигита назначаются другие дети. Водящий не должен подсматривать, играющие не должны ему подсказывать.</w:t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 xml:space="preserve">5 чтец. Стихотворение “Адыгея родная моя!” </w:t>
      </w:r>
      <w:proofErr w:type="spellStart"/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авт.К.Жанэ</w:t>
      </w:r>
      <w:proofErr w:type="spellEnd"/>
    </w:p>
    <w:p w:rsidR="0025642B" w:rsidRPr="0025642B" w:rsidRDefault="0025642B" w:rsidP="0025642B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Моя песня – сестра синих гор и полей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Сердцу милые с детства края,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Я родился и вырос в колыбели твоей,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Адыгея родная моя!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Над тобою России немеркнущий свет,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В небе ласковом зори струят.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Твоих рек быстротечных красивее нет,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Адыгея родная моя!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Пусть, как море, шумит золотистая степь – 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Богатырская слава твоя.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Ты навеки верна краснокрылой звезде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Адыгея родная моя!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Я люблю гор высоких заоблачный взлёт,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Сердцу милые с детства края.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 xml:space="preserve">По </w:t>
      </w:r>
      <w:proofErr w:type="spellStart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сыновьи</w:t>
      </w:r>
      <w:proofErr w:type="spellEnd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 xml:space="preserve"> люблю адыгейский народ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Адыгея родная моя!</w:t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Ведущий:</w:t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>Мы много говорим о любви к родине. Но прежде, чем научиться любить свою родину, мы должны научиться любить, уважать собственную мать. Мама, много в этом слове для каждого человека. Мама – это самое святое для всех людей. Уважайте своих мам, берегите их.</w:t>
      </w:r>
    </w:p>
    <w:p w:rsidR="0025642B" w:rsidRPr="0025642B" w:rsidRDefault="0025642B" w:rsidP="0025642B">
      <w:pPr>
        <w:spacing w:after="113" w:line="240" w:lineRule="auto"/>
        <w:rPr>
          <w:rFonts w:ascii="Helvetica" w:eastAsia="Times New Roman" w:hAnsi="Helvetica" w:cs="Helvetica"/>
          <w:i/>
          <w:iCs/>
          <w:color w:val="333333"/>
          <w:sz w:val="18"/>
          <w:szCs w:val="18"/>
          <w:shd w:val="clear" w:color="auto" w:fill="FFFFFF"/>
        </w:rPr>
      </w:pPr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  <w:shd w:val="clear" w:color="auto" w:fill="FFFFFF"/>
        </w:rPr>
        <w:t>Исполняется песня о бабушке на адыгейском языке “</w:t>
      </w:r>
      <w:proofErr w:type="spellStart"/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  <w:shd w:val="clear" w:color="auto" w:fill="FFFFFF"/>
        </w:rPr>
        <w:t>Синан</w:t>
      </w:r>
      <w:proofErr w:type="spellEnd"/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  <w:shd w:val="clear" w:color="auto" w:fill="FFFFFF"/>
        </w:rPr>
        <w:t xml:space="preserve">” авт. </w:t>
      </w:r>
      <w:proofErr w:type="spellStart"/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  <w:shd w:val="clear" w:color="auto" w:fill="FFFFFF"/>
        </w:rPr>
        <w:t>У.Тхабисимов</w:t>
      </w:r>
      <w:proofErr w:type="spellEnd"/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Ведущий:</w:t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 xml:space="preserve">Наша республика очень красива. На её территории растут свыше 3000 видов растений. </w:t>
      </w:r>
      <w:proofErr w:type="gramStart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>Произрастает много лекарственных трав: подорожник, ландыш, мать – и – мачеха, чистотел, зверобой… Главное богатство Адыгеи – лес.</w:t>
      </w:r>
      <w:proofErr w:type="gramEnd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 xml:space="preserve"> Это граб, дуб, каштан, бук, кизил, орешник, ель, </w:t>
      </w:r>
      <w:proofErr w:type="spellStart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>пихта</w:t>
      </w:r>
      <w:proofErr w:type="gramStart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>,к</w:t>
      </w:r>
      <w:proofErr w:type="gramEnd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>лён</w:t>
      </w:r>
      <w:proofErr w:type="spellEnd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>. На территории Адыгеи водится множество видов рыб, насекомых, птиц, животных: лисы, волки, медведи, рыси, кроты</w:t>
      </w:r>
      <w:proofErr w:type="gramStart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>… У</w:t>
      </w:r>
      <w:proofErr w:type="gramEnd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 xml:space="preserve"> нас в Адыгее расположен Кавказский заповедник. </w:t>
      </w:r>
      <w:proofErr w:type="gramStart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>Там произрастает множество растений, большая его часть – это лес, редкие виды животных, птиц: орёл, зубр, серна, олень, ласка, куница, дикий лесной кот.</w:t>
      </w:r>
      <w:proofErr w:type="gramEnd"/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 xml:space="preserve">А сейчас мы узнаем, </w:t>
      </w:r>
      <w:proofErr w:type="gramStart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>на сколько</w:t>
      </w:r>
      <w:proofErr w:type="gramEnd"/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 xml:space="preserve"> хорошо вы знаете растения и животных Адыгеи. Отгадайте </w:t>
      </w:r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загадки:</w:t>
      </w:r>
    </w:p>
    <w:p w:rsidR="0025642B" w:rsidRPr="0025642B" w:rsidRDefault="0025642B" w:rsidP="0025642B">
      <w:pPr>
        <w:shd w:val="clear" w:color="auto" w:fill="FFFFFF"/>
        <w:spacing w:after="0" w:line="20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Весь в пыли,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Хоть сил немного,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У дороги он торчит,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У него согнулись ноги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Неприметен он на вид</w:t>
      </w:r>
      <w:proofErr w:type="gramStart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proofErr w:type="gramEnd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 xml:space="preserve"> (</w:t>
      </w:r>
      <w:proofErr w:type="gramStart"/>
      <w:r w:rsidRPr="0025642B">
        <w:rPr>
          <w:rFonts w:ascii="Helvetica" w:eastAsia="Times New Roman" w:hAnsi="Helvetica" w:cs="Helvetica"/>
          <w:i/>
          <w:iCs/>
          <w:color w:val="333333"/>
          <w:sz w:val="16"/>
          <w:szCs w:val="16"/>
        </w:rPr>
        <w:t>п</w:t>
      </w:r>
      <w:proofErr w:type="gramEnd"/>
      <w:r w:rsidRPr="0025642B">
        <w:rPr>
          <w:rFonts w:ascii="Helvetica" w:eastAsia="Times New Roman" w:hAnsi="Helvetica" w:cs="Helvetica"/>
          <w:i/>
          <w:iCs/>
          <w:color w:val="333333"/>
          <w:sz w:val="16"/>
          <w:szCs w:val="16"/>
        </w:rPr>
        <w:t>одорожник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)</w:t>
      </w:r>
    </w:p>
    <w:p w:rsidR="0025642B" w:rsidRPr="0025642B" w:rsidRDefault="0025642B" w:rsidP="0025642B">
      <w:pPr>
        <w:shd w:val="clear" w:color="auto" w:fill="FFFFFF"/>
        <w:spacing w:after="0" w:line="20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То погаснет, то зажжётся,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Ночью в роще огонёк.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Угадай, как он зовётся?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Ну конечно, … (</w:t>
      </w:r>
      <w:r w:rsidRPr="0025642B">
        <w:rPr>
          <w:rFonts w:ascii="Helvetica" w:eastAsia="Times New Roman" w:hAnsi="Helvetica" w:cs="Helvetica"/>
          <w:i/>
          <w:iCs/>
          <w:color w:val="333333"/>
          <w:sz w:val="16"/>
          <w:szCs w:val="16"/>
        </w:rPr>
        <w:t>светлячок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)</w:t>
      </w:r>
    </w:p>
    <w:p w:rsidR="0025642B" w:rsidRPr="0025642B" w:rsidRDefault="0025642B" w:rsidP="0025642B">
      <w:pPr>
        <w:shd w:val="clear" w:color="auto" w:fill="FFFFFF"/>
        <w:spacing w:after="0" w:line="20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У косого не берлоги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Не нужна ему нора,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От врагов спасают ноги,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А от голода – кора</w:t>
      </w:r>
      <w:proofErr w:type="gramStart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proofErr w:type="gramEnd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 xml:space="preserve"> (</w:t>
      </w:r>
      <w:proofErr w:type="gramStart"/>
      <w:r w:rsidRPr="0025642B">
        <w:rPr>
          <w:rFonts w:ascii="Helvetica" w:eastAsia="Times New Roman" w:hAnsi="Helvetica" w:cs="Helvetica"/>
          <w:i/>
          <w:iCs/>
          <w:color w:val="333333"/>
          <w:sz w:val="16"/>
          <w:szCs w:val="16"/>
        </w:rPr>
        <w:t>з</w:t>
      </w:r>
      <w:proofErr w:type="gramEnd"/>
      <w:r w:rsidRPr="0025642B">
        <w:rPr>
          <w:rFonts w:ascii="Helvetica" w:eastAsia="Times New Roman" w:hAnsi="Helvetica" w:cs="Helvetica"/>
          <w:i/>
          <w:iCs/>
          <w:color w:val="333333"/>
          <w:sz w:val="16"/>
          <w:szCs w:val="16"/>
        </w:rPr>
        <w:t>аяц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)</w:t>
      </w:r>
    </w:p>
    <w:p w:rsidR="0025642B" w:rsidRPr="0025642B" w:rsidRDefault="0025642B" w:rsidP="0025642B">
      <w:pPr>
        <w:shd w:val="clear" w:color="auto" w:fill="FFFFFF"/>
        <w:spacing w:after="0" w:line="20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Маленький рост,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Длинный хвост,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Серенькая шубка,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Остренькие зубки</w:t>
      </w:r>
      <w:proofErr w:type="gramStart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proofErr w:type="gramEnd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 xml:space="preserve"> (</w:t>
      </w:r>
      <w:proofErr w:type="gramStart"/>
      <w:r w:rsidRPr="0025642B">
        <w:rPr>
          <w:rFonts w:ascii="Helvetica" w:eastAsia="Times New Roman" w:hAnsi="Helvetica" w:cs="Helvetica"/>
          <w:i/>
          <w:iCs/>
          <w:color w:val="333333"/>
          <w:sz w:val="16"/>
          <w:szCs w:val="16"/>
        </w:rPr>
        <w:t>м</w:t>
      </w:r>
      <w:proofErr w:type="gramEnd"/>
      <w:r w:rsidRPr="0025642B">
        <w:rPr>
          <w:rFonts w:ascii="Helvetica" w:eastAsia="Times New Roman" w:hAnsi="Helvetica" w:cs="Helvetica"/>
          <w:i/>
          <w:iCs/>
          <w:color w:val="333333"/>
          <w:sz w:val="16"/>
          <w:szCs w:val="16"/>
        </w:rPr>
        <w:t>ышь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)</w:t>
      </w:r>
    </w:p>
    <w:p w:rsidR="0025642B" w:rsidRPr="0025642B" w:rsidRDefault="0025642B" w:rsidP="0025642B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Эти дикие зверушки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 xml:space="preserve">Как домашние </w:t>
      </w:r>
      <w:proofErr w:type="spellStart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свинюшки</w:t>
      </w:r>
      <w:proofErr w:type="spellEnd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Любят жёлуди они,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Ковыряют носом пни</w:t>
      </w:r>
      <w:proofErr w:type="gramStart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proofErr w:type="gramEnd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 xml:space="preserve"> (</w:t>
      </w:r>
      <w:proofErr w:type="gramStart"/>
      <w:r w:rsidRPr="0025642B">
        <w:rPr>
          <w:rFonts w:ascii="Helvetica" w:eastAsia="Times New Roman" w:hAnsi="Helvetica" w:cs="Helvetica"/>
          <w:i/>
          <w:iCs/>
          <w:color w:val="333333"/>
          <w:sz w:val="16"/>
          <w:szCs w:val="16"/>
        </w:rPr>
        <w:t>д</w:t>
      </w:r>
      <w:proofErr w:type="gramEnd"/>
      <w:r w:rsidRPr="0025642B">
        <w:rPr>
          <w:rFonts w:ascii="Helvetica" w:eastAsia="Times New Roman" w:hAnsi="Helvetica" w:cs="Helvetica"/>
          <w:i/>
          <w:iCs/>
          <w:color w:val="333333"/>
          <w:sz w:val="16"/>
          <w:szCs w:val="16"/>
        </w:rPr>
        <w:t>икие кабаны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)</w:t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Стихотворение “</w:t>
      </w:r>
      <w:proofErr w:type="spellStart"/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Зафак</w:t>
      </w:r>
      <w:proofErr w:type="spellEnd"/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 xml:space="preserve">” авт. </w:t>
      </w:r>
      <w:proofErr w:type="spellStart"/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И.Машбаш</w:t>
      </w:r>
      <w:proofErr w:type="spellEnd"/>
    </w:p>
    <w:p w:rsidR="0025642B" w:rsidRPr="0025642B" w:rsidRDefault="0025642B" w:rsidP="0025642B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Так зовут этот танец небыстрый недаром,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Это значит: "Навстречу друг другу идти".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Легким облаком и затаенным пожаром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Мне навстречу плыви, сердцем к сердцу лети!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lastRenderedPageBreak/>
        <w:t>В танце этом лишь сдержанность парня украсит.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Так улыбкою тихой меня одари -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Ты давно поняла, что никто не погасит</w:t>
      </w:r>
      <w:proofErr w:type="gramStart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Э</w:t>
      </w:r>
      <w:proofErr w:type="gramEnd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тот тихий огонь, что таится внутри.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 xml:space="preserve">Пять шагов между нами – и вечность, и </w:t>
      </w:r>
      <w:proofErr w:type="gramStart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малость</w:t>
      </w:r>
      <w:proofErr w:type="gramEnd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;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Пять коротких шагов – или жизнь впереди?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Скоро кончится танец – полкруга осталось,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Так плыви мне навстречу, навстречу иди!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Пусть гармонь не устанет, и мы не устанем,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 xml:space="preserve">Мы танцуем </w:t>
      </w:r>
      <w:proofErr w:type="spellStart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>зафак</w:t>
      </w:r>
      <w:proofErr w:type="spellEnd"/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t xml:space="preserve"> у молвы на виду.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Как он смыслом велик, этот радостный танец:</w:t>
      </w:r>
      <w:r w:rsidRPr="0025642B">
        <w:rPr>
          <w:rFonts w:ascii="Helvetica" w:eastAsia="Times New Roman" w:hAnsi="Helvetica" w:cs="Helvetica"/>
          <w:color w:val="333333"/>
          <w:sz w:val="16"/>
          <w:szCs w:val="16"/>
        </w:rPr>
        <w:br/>
        <w:t>"– Я навстречу иду! Я навстречу иду!"</w:t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Исполняется адыгейский танец “</w:t>
      </w:r>
      <w:proofErr w:type="spellStart"/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Зафак</w:t>
      </w:r>
      <w:proofErr w:type="spellEnd"/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”.</w:t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Ведущий:</w:t>
      </w:r>
    </w:p>
    <w:p w:rsidR="0025642B" w:rsidRPr="0025642B" w:rsidRDefault="0025642B" w:rsidP="0025642B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5642B">
        <w:rPr>
          <w:rFonts w:ascii="Helvetica" w:eastAsia="Times New Roman" w:hAnsi="Helvetica" w:cs="Helvetica"/>
          <w:color w:val="333333"/>
          <w:sz w:val="18"/>
          <w:szCs w:val="18"/>
        </w:rPr>
        <w:t>Наш праздник подошёл к концу. Всем спасибо за внимание. Ещё раз с праздником! До свидания!</w:t>
      </w:r>
    </w:p>
    <w:p w:rsidR="00CE041E" w:rsidRDefault="00CE041E"/>
    <w:sectPr w:rsidR="00CE041E" w:rsidSect="00A4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2E0"/>
    <w:multiLevelType w:val="multilevel"/>
    <w:tmpl w:val="64F8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642B"/>
    <w:rsid w:val="0025642B"/>
    <w:rsid w:val="00A45961"/>
    <w:rsid w:val="00CE041E"/>
    <w:rsid w:val="00D0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61"/>
  </w:style>
  <w:style w:type="paragraph" w:styleId="1">
    <w:name w:val="heading 1"/>
    <w:basedOn w:val="a"/>
    <w:link w:val="10"/>
    <w:uiPriority w:val="9"/>
    <w:qFormat/>
    <w:rsid w:val="00256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4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5642B"/>
    <w:rPr>
      <w:color w:val="0000FF"/>
      <w:u w:val="single"/>
    </w:rPr>
  </w:style>
  <w:style w:type="character" w:styleId="a4">
    <w:name w:val="Emphasis"/>
    <w:basedOn w:val="a0"/>
    <w:uiPriority w:val="20"/>
    <w:qFormat/>
    <w:rsid w:val="0025642B"/>
    <w:rPr>
      <w:i/>
      <w:iCs/>
    </w:rPr>
  </w:style>
  <w:style w:type="paragraph" w:styleId="a5">
    <w:name w:val="Normal (Web)"/>
    <w:basedOn w:val="a"/>
    <w:uiPriority w:val="99"/>
    <w:semiHidden/>
    <w:unhideWhenUsed/>
    <w:rsid w:val="0025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564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9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86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43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537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21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9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44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047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9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0%B0%D0%B9%D0%BB:Adygeya_-_Coat_of_Arms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upload.wikimedia.org/wikipedia/commons/1/16/Flag_of_Adygea.sv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Home_PC</dc:creator>
  <cp:keywords/>
  <dc:description/>
  <cp:lastModifiedBy>Home_PC</cp:lastModifiedBy>
  <cp:revision>5</cp:revision>
  <dcterms:created xsi:type="dcterms:W3CDTF">2017-10-08T07:53:00Z</dcterms:created>
  <dcterms:modified xsi:type="dcterms:W3CDTF">2017-10-08T18:30:00Z</dcterms:modified>
</cp:coreProperties>
</file>